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DF73" w14:textId="77777777" w:rsidR="00952ACB" w:rsidRPr="009741B3" w:rsidRDefault="00952ACB" w:rsidP="00952ACB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741B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81FF047" wp14:editId="6C5193EE">
            <wp:extent cx="825500" cy="1082011"/>
            <wp:effectExtent l="0" t="0" r="0" b="4445"/>
            <wp:docPr id="1" name="Picture 1" descr="rru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u-logo-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02" cy="110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E1EE9" w14:textId="77777777" w:rsidR="00952ACB" w:rsidRDefault="00952ACB" w:rsidP="00952AC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1303E9">
        <w:rPr>
          <w:rFonts w:ascii="TH SarabunPSK" w:hAnsi="TH SarabunPSK" w:cs="TH SarabunPSK" w:hint="cs"/>
          <w:b/>
          <w:bCs/>
          <w:sz w:val="32"/>
          <w:szCs w:val="32"/>
          <w:cs/>
        </w:rPr>
        <w:t>ผลจากกรรมการสอบ</w:t>
      </w:r>
    </w:p>
    <w:p w14:paraId="1714AC36" w14:textId="2320352D" w:rsidR="00952ACB" w:rsidRPr="001303E9" w:rsidRDefault="001E625E" w:rsidP="00952AC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952ACB" w:rsidRPr="001303E9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ค้นคว้าอิสระ</w:t>
      </w:r>
      <w:r w:rsidR="00952ACB" w:rsidRPr="001303E9">
        <w:rPr>
          <w:rFonts w:ascii="TH SarabunPSK" w:hAnsi="TH SarabunPSK" w:cs="TH SarabunPSK"/>
          <w:b/>
          <w:bCs/>
          <w:sz w:val="32"/>
          <w:szCs w:val="32"/>
          <w:cs/>
        </w:rPr>
        <w:t>ทางคอมพิวเตอร์ศึกษา</w:t>
      </w:r>
      <w:r w:rsidR="00952A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</w:t>
      </w:r>
      <w:r w:rsidR="000645D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0F1F45BF" w14:textId="77777777" w:rsidR="00952ACB" w:rsidRPr="001303E9" w:rsidRDefault="00952ACB" w:rsidP="00952ACB">
      <w:pPr>
        <w:pStyle w:val="NoSpacing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03E9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สาขาวิชาคอมพิวเตอร์ศึกษา คณะครุศาสตร์</w:t>
      </w:r>
      <w:r w:rsidRPr="001303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03E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มหาวิทยาลัยราชภัฏราชนครินทร์</w:t>
      </w:r>
    </w:p>
    <w:p w14:paraId="3DC377B8" w14:textId="77777777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2363433" w14:textId="77777777" w:rsidR="00004E65" w:rsidRPr="00004E65" w:rsidRDefault="00952ACB" w:rsidP="00952ACB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741B3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หัวข้อโครงงาน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04E65" w:rsidRPr="00004E65">
        <w:rPr>
          <w:rFonts w:ascii="TH SarabunPSK" w:hAnsi="TH SarabunPSK" w:cs="TH SarabunPSK"/>
          <w:color w:val="FF0000"/>
          <w:sz w:val="32"/>
          <w:szCs w:val="32"/>
          <w:cs/>
        </w:rPr>
        <w:t>การพัฒนาสื่อการสอนออนไลน์ เรื่อง เครื่องมือการสอนออนไลน์ในสถานการณ์</w:t>
      </w:r>
    </w:p>
    <w:p w14:paraId="0EBEBB6C" w14:textId="7F9CD81F" w:rsidR="00952ACB" w:rsidRPr="003F73D5" w:rsidRDefault="00004E65" w:rsidP="00004E65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 w:rsidRPr="00004E65">
        <w:rPr>
          <w:rFonts w:ascii="TH SarabunPSK" w:hAnsi="TH SarabunPSK" w:cs="TH SarabunPSK"/>
          <w:color w:val="FF0000"/>
          <w:sz w:val="32"/>
          <w:szCs w:val="32"/>
          <w:cs/>
        </w:rPr>
        <w:t>การแพร่ระบาดของเชื้อไวรัสโคโรนา</w:t>
      </w:r>
      <w:r w:rsidR="00952ACB" w:rsidRPr="00952A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52ACB">
        <w:rPr>
          <w:rFonts w:ascii="TH SarabunPSK" w:hAnsi="TH SarabunPSK" w:cs="TH SarabunPSK"/>
          <w:sz w:val="32"/>
          <w:szCs w:val="32"/>
          <w:cs/>
        </w:rPr>
        <w:tab/>
      </w:r>
    </w:p>
    <w:p w14:paraId="6E4F5714" w14:textId="4E489D59" w:rsidR="000645DF" w:rsidRDefault="00952ACB" w:rsidP="00952ACB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741B3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ชื่อ-นามสกุลนักศึกษา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>นาย</w:t>
      </w:r>
      <w:r w:rsidR="00004E65">
        <w:rPr>
          <w:rFonts w:ascii="TH SarabunPSK" w:hAnsi="TH SarabunPSK" w:cs="TH SarabunPSK" w:hint="cs"/>
          <w:color w:val="FF0000"/>
          <w:sz w:val="32"/>
          <w:szCs w:val="32"/>
          <w:cs/>
        </w:rPr>
        <w:t>วิศรุต ยืนสุข</w:t>
      </w:r>
      <w:r w:rsidRPr="00952AC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628DCA6" w14:textId="0B26BE48" w:rsidR="00952ACB" w:rsidRPr="00952ACB" w:rsidRDefault="000645DF" w:rsidP="000645DF">
      <w:pPr>
        <w:pStyle w:val="NoSpacing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กลุ่มเรียน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>00312601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52ACB"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รหัสนักศึกษา </w:t>
      </w:r>
      <w:r w:rsidR="001E625E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952ACB"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003126001  </w:t>
      </w:r>
    </w:p>
    <w:p w14:paraId="64216F73" w14:textId="2DD36DAE" w:rsidR="000645DF" w:rsidRDefault="00952ACB" w:rsidP="00952ACB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52A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52A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52A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>นาย</w:t>
      </w:r>
      <w:r w:rsidR="00004E65">
        <w:rPr>
          <w:rFonts w:ascii="TH SarabunPSK" w:hAnsi="TH SarabunPSK" w:cs="TH SarabunPSK" w:hint="cs"/>
          <w:color w:val="FF0000"/>
          <w:sz w:val="32"/>
          <w:szCs w:val="32"/>
          <w:cs/>
        </w:rPr>
        <w:t>ชนาธิป หลายเจริญ</w:t>
      </w:r>
      <w:r w:rsidRPr="00952ACB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28A5B1E9" w14:textId="6E04ABF5" w:rsidR="00952ACB" w:rsidRPr="00952ACB" w:rsidRDefault="000645DF" w:rsidP="000645DF">
      <w:pPr>
        <w:pStyle w:val="NoSpacing"/>
        <w:ind w:left="144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กลุ่มเรียน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>0031260</w:t>
      </w:r>
      <w:r w:rsidR="00004E65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52ACB"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รหัสนักศึกษา </w:t>
      </w:r>
      <w:r w:rsidR="001E625E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952ACB"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>00312600</w:t>
      </w:r>
      <w:r w:rsidR="00004E65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="00952ACB" w:rsidRPr="00952AC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77A6F6CE" w14:textId="77777777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710"/>
        <w:gridCol w:w="2695"/>
      </w:tblGrid>
      <w:tr w:rsidR="00952ACB" w14:paraId="3A23CD5A" w14:textId="77777777" w:rsidTr="003D5207">
        <w:tc>
          <w:tcPr>
            <w:tcW w:w="4945" w:type="dxa"/>
          </w:tcPr>
          <w:p w14:paraId="5B5741C2" w14:textId="77777777" w:rsidR="00952ACB" w:rsidRPr="003F73D5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เกณฑ์การให้คะแนนการสอบ</w:t>
            </w:r>
          </w:p>
        </w:tc>
        <w:tc>
          <w:tcPr>
            <w:tcW w:w="1710" w:type="dxa"/>
          </w:tcPr>
          <w:p w14:paraId="3D82924F" w14:textId="77777777" w:rsidR="00952ACB" w:rsidRPr="003F73D5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695" w:type="dxa"/>
          </w:tcPr>
          <w:p w14:paraId="5533AA94" w14:textId="77777777" w:rsidR="00952ACB" w:rsidRPr="003F73D5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คะแนนจากกรรมการสอบ</w:t>
            </w:r>
          </w:p>
        </w:tc>
      </w:tr>
      <w:tr w:rsidR="00952ACB" w14:paraId="51F353B1" w14:textId="77777777" w:rsidTr="003D5207">
        <w:tc>
          <w:tcPr>
            <w:tcW w:w="4945" w:type="dxa"/>
          </w:tcPr>
          <w:p w14:paraId="0A89CA85" w14:textId="2623AF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เนื้อหาที่เลือกทำ</w:t>
            </w:r>
            <w:r w:rsidR="00E46E2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การค้นคว้าอิสระ</w:t>
            </w:r>
          </w:p>
        </w:tc>
        <w:tc>
          <w:tcPr>
            <w:tcW w:w="1710" w:type="dxa"/>
          </w:tcPr>
          <w:p w14:paraId="632AF51B" w14:textId="77777777" w:rsidR="00952ACB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95" w:type="dxa"/>
          </w:tcPr>
          <w:p w14:paraId="0209EDC5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ACB" w14:paraId="0D25F4F9" w14:textId="77777777" w:rsidTr="003D5207">
        <w:tc>
          <w:tcPr>
            <w:tcW w:w="4945" w:type="dxa"/>
          </w:tcPr>
          <w:p w14:paraId="7EDE7ED2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ความถูกต้อง ปราณีตของรูปเล่มโครงงาน</w:t>
            </w:r>
          </w:p>
        </w:tc>
        <w:tc>
          <w:tcPr>
            <w:tcW w:w="1710" w:type="dxa"/>
          </w:tcPr>
          <w:p w14:paraId="38B4471C" w14:textId="77777777" w:rsidR="00952ACB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95" w:type="dxa"/>
          </w:tcPr>
          <w:p w14:paraId="7718CAB8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ACB" w14:paraId="6960FA87" w14:textId="77777777" w:rsidTr="003D5207">
        <w:tc>
          <w:tcPr>
            <w:tcW w:w="4945" w:type="dxa"/>
          </w:tcPr>
          <w:p w14:paraId="0433BF50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คุณภาพของผลงาน</w:t>
            </w:r>
          </w:p>
        </w:tc>
        <w:tc>
          <w:tcPr>
            <w:tcW w:w="1710" w:type="dxa"/>
          </w:tcPr>
          <w:p w14:paraId="503F2525" w14:textId="77777777" w:rsidR="00952ACB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695" w:type="dxa"/>
          </w:tcPr>
          <w:p w14:paraId="2180E86A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ACB" w14:paraId="5C9A7505" w14:textId="77777777" w:rsidTr="003D5207">
        <w:tc>
          <w:tcPr>
            <w:tcW w:w="4945" w:type="dxa"/>
          </w:tcPr>
          <w:p w14:paraId="48780CF2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ความรู้และบุคลิกภาพของเจ้าของผลงาน</w:t>
            </w:r>
          </w:p>
        </w:tc>
        <w:tc>
          <w:tcPr>
            <w:tcW w:w="1710" w:type="dxa"/>
          </w:tcPr>
          <w:p w14:paraId="40957C13" w14:textId="77777777" w:rsidR="00952ACB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95" w:type="dxa"/>
          </w:tcPr>
          <w:p w14:paraId="41C5CEC7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ACB" w14:paraId="622100F4" w14:textId="77777777" w:rsidTr="003D5207">
        <w:tc>
          <w:tcPr>
            <w:tcW w:w="4945" w:type="dxa"/>
          </w:tcPr>
          <w:p w14:paraId="2C881AA8" w14:textId="77777777" w:rsidR="00952ACB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10" w:type="dxa"/>
          </w:tcPr>
          <w:p w14:paraId="7C7370B3" w14:textId="77777777" w:rsidR="00952ACB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2695" w:type="dxa"/>
          </w:tcPr>
          <w:p w14:paraId="73B782C7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2E89CD" w14:textId="77777777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F694C4C" w14:textId="77777777" w:rsidR="00952ACB" w:rsidRPr="001303E9" w:rsidRDefault="00952ACB" w:rsidP="00952AC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03E9">
        <w:rPr>
          <w:rFonts w:ascii="TH SarabunPSK" w:hAnsi="TH SarabunPSK" w:cs="TH SarabunPSK" w:hint="cs"/>
          <w:b/>
          <w:bCs/>
          <w:sz w:val="32"/>
          <w:szCs w:val="32"/>
          <w:cs/>
        </w:rPr>
        <w:t>คำแนะนำเพิ่มเติมของกรรมการสอบ</w:t>
      </w:r>
    </w:p>
    <w:p w14:paraId="45A0DCBF" w14:textId="77777777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7415CC2" w14:textId="77777777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190625B" w14:textId="77777777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3B3385A" w14:textId="77777777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85BB45" w14:textId="77777777" w:rsidR="00952ACB" w:rsidRDefault="00952ACB" w:rsidP="00952ACB">
      <w:pPr>
        <w:pStyle w:val="NoSpacing"/>
        <w:ind w:left="432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</w:t>
      </w:r>
    </w:p>
    <w:p w14:paraId="3E6E3975" w14:textId="77777777" w:rsidR="00952ACB" w:rsidRPr="00952ACB" w:rsidRDefault="00952ACB" w:rsidP="00952ACB">
      <w:pPr>
        <w:pStyle w:val="NoSpacing"/>
        <w:ind w:left="5040"/>
        <w:rPr>
          <w:rFonts w:ascii="TH SarabunPSK" w:hAnsi="TH SarabunPSK" w:cs="TH SarabunPSK"/>
          <w:color w:val="FF0000"/>
          <w:sz w:val="32"/>
          <w:szCs w:val="32"/>
        </w:rPr>
      </w:pP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(ผู้ช่วยศาสตราจารย์ ดร.ณัฐที ปิ่นทอง)</w:t>
      </w:r>
    </w:p>
    <w:p w14:paraId="259F0CDB" w14:textId="4BE69E45" w:rsidR="00952ACB" w:rsidRPr="00952ACB" w:rsidRDefault="00952ACB" w:rsidP="00952ACB">
      <w:pPr>
        <w:pStyle w:val="NoSpacing"/>
        <w:ind w:left="4320" w:firstLine="720"/>
        <w:rPr>
          <w:rFonts w:ascii="TH SarabunPSK" w:hAnsi="TH SarabunPSK" w:cs="TH SarabunPSK" w:hint="cs"/>
          <w:color w:val="FF0000"/>
          <w:sz w:val="32"/>
          <w:szCs w:val="32"/>
        </w:rPr>
      </w:pP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</w:t>
      </w:r>
      <w:r w:rsidR="000645DF">
        <w:rPr>
          <w:rFonts w:ascii="TH SarabunPSK" w:hAnsi="TH SarabunPSK" w:cs="TH SarabunPSK" w:hint="cs"/>
          <w:color w:val="FF0000"/>
          <w:sz w:val="32"/>
          <w:szCs w:val="32"/>
          <w:cs/>
        </w:rPr>
        <w:t>....../.........................../.........</w:t>
      </w:r>
    </w:p>
    <w:p w14:paraId="61BCEEBF" w14:textId="77777777" w:rsidR="00B55BF9" w:rsidRDefault="00B55BF9"/>
    <w:sectPr w:rsidR="00B55BF9" w:rsidSect="001303E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CB"/>
    <w:rsid w:val="00004E65"/>
    <w:rsid w:val="000645DF"/>
    <w:rsid w:val="001E625E"/>
    <w:rsid w:val="00952ACB"/>
    <w:rsid w:val="00B55BF9"/>
    <w:rsid w:val="00E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3A88"/>
  <w15:chartTrackingRefBased/>
  <w15:docId w15:val="{4185FCB4-D24F-455B-8CD2-38C9D39F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ACB"/>
    <w:pPr>
      <w:spacing w:after="0" w:line="240" w:lineRule="auto"/>
    </w:pPr>
  </w:style>
  <w:style w:type="table" w:styleId="TableGrid">
    <w:name w:val="Table Grid"/>
    <w:basedOn w:val="TableNormal"/>
    <w:uiPriority w:val="39"/>
    <w:rsid w:val="0095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A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C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ณัฐที ปิ่นทอง</dc:creator>
  <cp:keywords/>
  <dc:description/>
  <cp:lastModifiedBy>ณัฐที ปิ่นทอง</cp:lastModifiedBy>
  <cp:revision>5</cp:revision>
  <cp:lastPrinted>2020-08-31T08:19:00Z</cp:lastPrinted>
  <dcterms:created xsi:type="dcterms:W3CDTF">2019-09-15T17:06:00Z</dcterms:created>
  <dcterms:modified xsi:type="dcterms:W3CDTF">2021-11-25T06:06:00Z</dcterms:modified>
</cp:coreProperties>
</file>